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FEB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4E9B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湖北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大学</w:t>
      </w:r>
    </w:p>
    <w:p w14:paraId="2035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捐赠项目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结项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报告</w:t>
      </w:r>
    </w:p>
    <w:p w14:paraId="75BED4A2">
      <w:pPr>
        <w:jc w:val="center"/>
        <w:rPr>
          <w:rFonts w:hint="eastAsia"/>
          <w:sz w:val="36"/>
          <w:szCs w:val="36"/>
        </w:rPr>
      </w:pPr>
    </w:p>
    <w:p w14:paraId="47A09C67">
      <w:pPr>
        <w:jc w:val="center"/>
        <w:rPr>
          <w:rFonts w:hint="eastAsia"/>
          <w:sz w:val="36"/>
          <w:szCs w:val="36"/>
        </w:rPr>
      </w:pPr>
    </w:p>
    <w:p w14:paraId="323C0F6F">
      <w:pPr>
        <w:jc w:val="center"/>
        <w:rPr>
          <w:rFonts w:hint="eastAsia"/>
          <w:sz w:val="36"/>
          <w:szCs w:val="36"/>
        </w:rPr>
      </w:pPr>
    </w:p>
    <w:p w14:paraId="653F6EC3">
      <w:pPr>
        <w:ind w:firstLine="643" w:firstLineChars="200"/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（</w:t>
      </w:r>
      <w:r>
        <w:rPr>
          <w:rFonts w:hint="eastAsia"/>
          <w:sz w:val="32"/>
          <w:szCs w:val="32"/>
          <w:u w:val="single"/>
        </w:rPr>
        <w:t>与财务项目名称一致）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 w14:paraId="34727261">
      <w:pPr>
        <w:ind w:firstLine="643" w:firstLineChars="200"/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>（与财务项</w:t>
      </w:r>
      <w:r>
        <w:rPr>
          <w:rFonts w:hint="eastAsia"/>
          <w:sz w:val="32"/>
          <w:szCs w:val="32"/>
          <w:u w:val="single"/>
          <w:lang w:val="en-US" w:eastAsia="zh-CN"/>
        </w:rPr>
        <w:t>目</w:t>
      </w:r>
      <w:r>
        <w:rPr>
          <w:rFonts w:hint="eastAsia"/>
          <w:sz w:val="32"/>
          <w:szCs w:val="32"/>
          <w:u w:val="single"/>
        </w:rPr>
        <w:t>编号对应</w:t>
      </w:r>
      <w:r>
        <w:rPr>
          <w:rFonts w:hint="eastAsia"/>
          <w:sz w:val="32"/>
          <w:szCs w:val="32"/>
          <w:u w:val="single"/>
          <w:lang w:eastAsia="zh-CN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 w14:paraId="3B358A5E">
      <w:pPr>
        <w:ind w:firstLine="643" w:firstLineChars="200"/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58A842B3">
      <w:pPr>
        <w:ind w:firstLine="643" w:firstLineChars="200"/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责任单位：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432884F4">
      <w:pPr>
        <w:ind w:firstLine="643" w:firstLineChars="200"/>
        <w:jc w:val="left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结项时间：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22C3BE65">
      <w:pPr>
        <w:jc w:val="left"/>
        <w:rPr>
          <w:rFonts w:hint="eastAsia"/>
          <w:sz w:val="36"/>
          <w:szCs w:val="36"/>
        </w:rPr>
      </w:pPr>
    </w:p>
    <w:p w14:paraId="06824C23">
      <w:pPr>
        <w:jc w:val="left"/>
        <w:rPr>
          <w:rFonts w:hint="eastAsia"/>
          <w:sz w:val="36"/>
          <w:szCs w:val="36"/>
        </w:rPr>
      </w:pPr>
    </w:p>
    <w:p w14:paraId="04CE16D7">
      <w:pPr>
        <w:jc w:val="left"/>
        <w:rPr>
          <w:rFonts w:hint="eastAsia"/>
          <w:sz w:val="36"/>
          <w:szCs w:val="36"/>
        </w:rPr>
      </w:pPr>
    </w:p>
    <w:p w14:paraId="7BD55AC6">
      <w:pPr>
        <w:jc w:val="left"/>
        <w:rPr>
          <w:rFonts w:hint="eastAsia"/>
          <w:sz w:val="36"/>
          <w:szCs w:val="36"/>
        </w:rPr>
      </w:pPr>
    </w:p>
    <w:p w14:paraId="7815E5AC">
      <w:pPr>
        <w:jc w:val="left"/>
        <w:rPr>
          <w:rFonts w:hint="eastAsia"/>
          <w:sz w:val="36"/>
          <w:szCs w:val="36"/>
        </w:rPr>
      </w:pPr>
    </w:p>
    <w:p w14:paraId="5E34AC1B">
      <w:pPr>
        <w:jc w:val="left"/>
        <w:rPr>
          <w:rFonts w:hint="eastAsia"/>
          <w:sz w:val="36"/>
          <w:szCs w:val="36"/>
        </w:rPr>
      </w:pPr>
    </w:p>
    <w:p w14:paraId="1B2F8C3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湖北大学</w:t>
      </w:r>
      <w:r>
        <w:rPr>
          <w:rFonts w:hint="eastAsia"/>
          <w:sz w:val="32"/>
          <w:szCs w:val="32"/>
        </w:rPr>
        <w:t>教育发展基金会制</w:t>
      </w:r>
    </w:p>
    <w:p w14:paraId="0A7C9E5B">
      <w:pPr>
        <w:jc w:val="center"/>
        <w:rPr>
          <w:rFonts w:hint="eastAsia"/>
          <w:sz w:val="36"/>
          <w:szCs w:val="36"/>
        </w:rPr>
      </w:pPr>
    </w:p>
    <w:p w14:paraId="24ADED7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材料目录</w:t>
      </w:r>
    </w:p>
    <w:p w14:paraId="368A232A">
      <w:pPr>
        <w:jc w:val="center"/>
        <w:rPr>
          <w:rFonts w:hint="eastAsia"/>
          <w:b/>
          <w:bCs/>
          <w:sz w:val="36"/>
          <w:szCs w:val="36"/>
        </w:rPr>
      </w:pPr>
    </w:p>
    <w:p w14:paraId="70C415E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1.捐赠协议书</w:t>
      </w:r>
    </w:p>
    <w:p w14:paraId="5424E8E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银行进账单</w:t>
      </w:r>
    </w:p>
    <w:p w14:paraId="7D0A05B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3.捐赠资金项目立项</w:t>
      </w:r>
      <w:r>
        <w:rPr>
          <w:rFonts w:hint="eastAsia"/>
          <w:sz w:val="28"/>
          <w:szCs w:val="28"/>
          <w:lang w:val="en-US" w:eastAsia="zh-CN"/>
        </w:rPr>
        <w:t>审批</w:t>
      </w:r>
      <w:r>
        <w:rPr>
          <w:rFonts w:hint="eastAsia"/>
          <w:sz w:val="28"/>
          <w:szCs w:val="28"/>
        </w:rPr>
        <w:t>表</w:t>
      </w:r>
    </w:p>
    <w:p w14:paraId="0914B76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4.财政投资评审报告（如涉及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，提供其中“</w:t>
      </w:r>
      <w:r>
        <w:rPr>
          <w:rFonts w:hint="eastAsia"/>
          <w:sz w:val="28"/>
          <w:szCs w:val="28"/>
          <w:lang w:val="en-US" w:eastAsia="zh-CN"/>
        </w:rPr>
        <w:t>评审</w:t>
      </w:r>
      <w:r>
        <w:rPr>
          <w:rFonts w:hint="eastAsia"/>
          <w:sz w:val="28"/>
          <w:szCs w:val="28"/>
        </w:rPr>
        <w:t>结论汇总</w:t>
      </w:r>
      <w:r>
        <w:rPr>
          <w:rFonts w:hint="eastAsia"/>
          <w:sz w:val="28"/>
          <w:szCs w:val="28"/>
          <w:lang w:val="en-US" w:eastAsia="zh-CN"/>
        </w:rPr>
        <w:t>表</w:t>
      </w:r>
      <w:r>
        <w:rPr>
          <w:rFonts w:hint="eastAsia"/>
          <w:sz w:val="28"/>
          <w:szCs w:val="28"/>
        </w:rPr>
        <w:t>”页</w:t>
      </w:r>
    </w:p>
    <w:p w14:paraId="034FE7FE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5.项目运</w:t>
      </w:r>
      <w:r>
        <w:rPr>
          <w:rFonts w:hint="eastAsia"/>
          <w:sz w:val="28"/>
          <w:szCs w:val="28"/>
          <w:lang w:val="en-US" w:eastAsia="zh-CN"/>
        </w:rPr>
        <w:t>营</w:t>
      </w:r>
      <w:r>
        <w:rPr>
          <w:rFonts w:hint="eastAsia"/>
          <w:sz w:val="28"/>
          <w:szCs w:val="28"/>
        </w:rPr>
        <w:t>主要材料（能够</w:t>
      </w:r>
      <w:r>
        <w:rPr>
          <w:rFonts w:hint="eastAsia"/>
          <w:sz w:val="28"/>
          <w:szCs w:val="28"/>
          <w:lang w:val="en-US" w:eastAsia="zh-CN"/>
        </w:rPr>
        <w:t>体现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运营</w:t>
      </w:r>
      <w:r>
        <w:rPr>
          <w:rFonts w:hint="eastAsia"/>
          <w:sz w:val="28"/>
          <w:szCs w:val="28"/>
        </w:rPr>
        <w:t>过程的材料和相关文件档</w:t>
      </w:r>
      <w:r>
        <w:rPr>
          <w:rFonts w:hint="eastAsia"/>
          <w:sz w:val="28"/>
          <w:szCs w:val="28"/>
          <w:lang w:val="en-US" w:eastAsia="zh-CN"/>
        </w:rPr>
        <w:t>案</w:t>
      </w:r>
      <w:r>
        <w:rPr>
          <w:rFonts w:hint="eastAsia"/>
          <w:sz w:val="28"/>
          <w:szCs w:val="28"/>
        </w:rPr>
        <w:t>资料，分奖助类、科研类和一般类项目。其中奖助类项目</w:t>
      </w:r>
      <w:r>
        <w:rPr>
          <w:rFonts w:hint="eastAsia"/>
          <w:sz w:val="28"/>
          <w:szCs w:val="28"/>
          <w:lang w:val="en-US" w:eastAsia="zh-CN"/>
        </w:rPr>
        <w:t>必须</w:t>
      </w:r>
      <w:r>
        <w:rPr>
          <w:rFonts w:hint="eastAsia"/>
          <w:sz w:val="28"/>
          <w:szCs w:val="28"/>
        </w:rPr>
        <w:t>材料：评选通知或评选办法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获奖名单公示通知、奖助学金发放（名单）表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科研类</w:t>
      </w:r>
      <w:r>
        <w:rPr>
          <w:rFonts w:hint="eastAsia"/>
          <w:sz w:val="28"/>
          <w:szCs w:val="28"/>
          <w:lang w:val="en-US" w:eastAsia="zh-CN"/>
        </w:rPr>
        <w:t>项</w:t>
      </w:r>
      <w:r>
        <w:rPr>
          <w:rFonts w:hint="eastAsia"/>
          <w:sz w:val="28"/>
          <w:szCs w:val="28"/>
        </w:rPr>
        <w:t>目必须材料：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实施</w:t>
      </w:r>
      <w:r>
        <w:rPr>
          <w:rFonts w:hint="eastAsia"/>
          <w:sz w:val="28"/>
          <w:szCs w:val="28"/>
          <w:lang w:val="en-US" w:eastAsia="zh-CN"/>
        </w:rPr>
        <w:t>方案，</w:t>
      </w:r>
      <w:r>
        <w:rPr>
          <w:rFonts w:hint="eastAsia"/>
          <w:sz w:val="28"/>
          <w:szCs w:val="28"/>
        </w:rPr>
        <w:t>科研成果 （如样品样机证明材料、专利证书、著作权、研究报告、公开发表论文等成果证明材料）；一般类项目必须材料：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实施</w:t>
      </w:r>
      <w:r>
        <w:rPr>
          <w:rFonts w:hint="eastAsia"/>
          <w:sz w:val="28"/>
          <w:szCs w:val="28"/>
          <w:lang w:val="en-US" w:eastAsia="zh-CN"/>
        </w:rPr>
        <w:t>方案</w:t>
      </w:r>
      <w:r>
        <w:rPr>
          <w:rFonts w:hint="eastAsia"/>
          <w:sz w:val="28"/>
          <w:szCs w:val="28"/>
        </w:rPr>
        <w:t>及其他资料，如招标文件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相关合同、固定资产登记</w:t>
      </w:r>
      <w:r>
        <w:rPr>
          <w:rFonts w:hint="eastAsia"/>
          <w:sz w:val="28"/>
          <w:szCs w:val="28"/>
          <w:lang w:val="en-US" w:eastAsia="zh-CN"/>
        </w:rPr>
        <w:t>凭证</w:t>
      </w:r>
      <w:r>
        <w:rPr>
          <w:rFonts w:hint="eastAsia"/>
          <w:sz w:val="28"/>
          <w:szCs w:val="28"/>
        </w:rPr>
        <w:t>、工程</w:t>
      </w:r>
      <w:r>
        <w:rPr>
          <w:rFonts w:hint="eastAsia"/>
          <w:sz w:val="28"/>
          <w:szCs w:val="28"/>
          <w:lang w:val="en-US" w:eastAsia="zh-CN"/>
        </w:rPr>
        <w:t>决算</w:t>
      </w:r>
      <w:r>
        <w:rPr>
          <w:rFonts w:hint="eastAsia"/>
          <w:sz w:val="28"/>
          <w:szCs w:val="28"/>
        </w:rPr>
        <w:t>书、活动策划书、网上通知、</w:t>
      </w:r>
      <w:r>
        <w:rPr>
          <w:rFonts w:hint="eastAsia"/>
          <w:sz w:val="28"/>
          <w:szCs w:val="28"/>
          <w:lang w:val="en-US" w:eastAsia="zh-CN"/>
        </w:rPr>
        <w:t>新闻</w:t>
      </w:r>
      <w:r>
        <w:rPr>
          <w:rFonts w:hint="eastAsia"/>
          <w:sz w:val="28"/>
          <w:szCs w:val="28"/>
        </w:rPr>
        <w:t>、公示、采购物品清单等。）</w:t>
      </w:r>
    </w:p>
    <w:p w14:paraId="52FF54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6.项目资金使用情况（资金使用明细表、银行支付回单）</w:t>
      </w:r>
    </w:p>
    <w:p w14:paraId="57A8464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捐赠资金项目结项表</w:t>
      </w:r>
    </w:p>
    <w:p w14:paraId="7CBA231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8.向捐赠人</w:t>
      </w:r>
      <w:r>
        <w:rPr>
          <w:rFonts w:hint="eastAsia"/>
          <w:sz w:val="28"/>
          <w:szCs w:val="28"/>
          <w:lang w:val="en-US" w:eastAsia="zh-CN"/>
        </w:rPr>
        <w:t>反馈</w:t>
      </w:r>
      <w:r>
        <w:rPr>
          <w:rFonts w:hint="eastAsia"/>
          <w:sz w:val="28"/>
          <w:szCs w:val="28"/>
        </w:rPr>
        <w:t>的资料复印件（可以是给</w:t>
      </w:r>
      <w:r>
        <w:rPr>
          <w:rFonts w:hint="eastAsia"/>
          <w:sz w:val="28"/>
          <w:szCs w:val="28"/>
          <w:lang w:val="en-US" w:eastAsia="zh-CN"/>
        </w:rPr>
        <w:t>捐赠</w:t>
      </w:r>
      <w:r>
        <w:rPr>
          <w:rFonts w:hint="eastAsia"/>
          <w:sz w:val="28"/>
          <w:szCs w:val="28"/>
        </w:rPr>
        <w:t>方的感谢信、回访活</w:t>
      </w:r>
    </w:p>
    <w:p w14:paraId="13CCDD3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动等形式）</w:t>
      </w:r>
    </w:p>
    <w:p w14:paraId="2CED07CB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14:paraId="0760DA3D"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注：《捐赠项</w:t>
      </w:r>
      <w:r>
        <w:rPr>
          <w:rFonts w:hint="eastAsia"/>
          <w:b/>
          <w:bCs/>
          <w:sz w:val="28"/>
          <w:szCs w:val="28"/>
          <w:lang w:val="en-US" w:eastAsia="zh-CN"/>
        </w:rPr>
        <w:t>目</w:t>
      </w:r>
      <w:r>
        <w:rPr>
          <w:rFonts w:hint="eastAsia"/>
          <w:b/>
          <w:bCs/>
          <w:sz w:val="28"/>
          <w:szCs w:val="28"/>
        </w:rPr>
        <w:t>结项报告》用A4纸正反打印装订</w:t>
      </w:r>
      <w:r>
        <w:rPr>
          <w:rFonts w:hint="eastAsia"/>
          <w:b/>
          <w:bCs/>
          <w:sz w:val="28"/>
          <w:szCs w:val="28"/>
          <w:lang w:val="en-US" w:eastAsia="zh-CN"/>
        </w:rPr>
        <w:t>成册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B70D450"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97" w:right="1860" w:bottom="1497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728B"/>
    <w:rsid w:val="13EE73C3"/>
    <w:rsid w:val="15940EB3"/>
    <w:rsid w:val="180F3C0B"/>
    <w:rsid w:val="19F356F5"/>
    <w:rsid w:val="27394E6C"/>
    <w:rsid w:val="29F54404"/>
    <w:rsid w:val="3CF651BB"/>
    <w:rsid w:val="3D7A7FC6"/>
    <w:rsid w:val="3E937FD1"/>
    <w:rsid w:val="453808F4"/>
    <w:rsid w:val="4A063204"/>
    <w:rsid w:val="505F33A7"/>
    <w:rsid w:val="5912188E"/>
    <w:rsid w:val="6252656D"/>
    <w:rsid w:val="6560533F"/>
    <w:rsid w:val="6707201B"/>
    <w:rsid w:val="697756A7"/>
    <w:rsid w:val="6C5D2D2B"/>
    <w:rsid w:val="70695065"/>
    <w:rsid w:val="7150636D"/>
    <w:rsid w:val="73D4485C"/>
    <w:rsid w:val="7DA2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457</Characters>
  <Lines>0</Lines>
  <Paragraphs>0</Paragraphs>
  <TotalTime>18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2025-02-20T02:36:00Z</dcterms:created>
  <dc:creator>Administrator</dc:creator>
  <cp:lastModifiedBy>Leewin</cp:lastModifiedBy>
  <dcterms:modified xsi:type="dcterms:W3CDTF">2025-02-20T03:17:49Z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eyJoZGlkIjoiZmI4ZDYzOWVkMzg3MWE3YjUxNmRjNmQ1MWYzNTE3MTYiLCJ1c2VySWQiOiIyNDYwNTE0NDUifQ==</vt:lpwstr>
  </property>
  <property fmtid="{D5CDD505-2E9C-101B-9397-08002B2CF9AE}" pid="4" name="ICV">
    <vt:lpwstr>97FE8772179B4CE2B495B090847AD171_12</vt:lpwstr>
  </property>
</Properties>
</file>